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42" w:rsidRDefault="002C1442" w:rsidP="00F536D3">
      <w:pPr>
        <w:jc w:val="center"/>
        <w:rPr>
          <w:rFonts w:cs="Arial"/>
          <w:b/>
          <w:sz w:val="28"/>
          <w:szCs w:val="28"/>
        </w:rPr>
      </w:pPr>
      <w:r w:rsidRPr="00312516">
        <w:rPr>
          <w:rFonts w:cs="Arial"/>
          <w:b/>
          <w:sz w:val="28"/>
          <w:szCs w:val="28"/>
        </w:rPr>
        <w:t>State, ACT, and Common Core Standards Alignment</w:t>
      </w:r>
    </w:p>
    <w:p w:rsidR="002C1442" w:rsidRPr="008E31E6" w:rsidRDefault="002C1442" w:rsidP="00F536D3">
      <w:pPr>
        <w:jc w:val="center"/>
        <w:rPr>
          <w:rFonts w:cs="Arial"/>
          <w:b/>
          <w:sz w:val="28"/>
          <w:szCs w:val="28"/>
          <w:u w:val="single"/>
        </w:rPr>
      </w:pPr>
      <w:r w:rsidRPr="008E31E6">
        <w:rPr>
          <w:rFonts w:cs="Arial"/>
          <w:b/>
          <w:sz w:val="28"/>
          <w:szCs w:val="28"/>
          <w:u w:val="single"/>
        </w:rPr>
        <w:t xml:space="preserve">Learning Strategies Reading/writing </w:t>
      </w:r>
    </w:p>
    <w:p w:rsidR="002C1442" w:rsidRPr="00312516" w:rsidRDefault="002C1442" w:rsidP="00F536D3">
      <w:pPr>
        <w:rPr>
          <w:rFonts w:cs="Arial"/>
          <w:sz w:val="20"/>
        </w:rPr>
      </w:pPr>
    </w:p>
    <w:p w:rsidR="002C1442" w:rsidRPr="00312516" w:rsidRDefault="002C1442" w:rsidP="00F536D3">
      <w:pPr>
        <w:rPr>
          <w:rFonts w:cs="Arial"/>
          <w:sz w:val="20"/>
        </w:rPr>
      </w:pPr>
    </w:p>
    <w:p w:rsidR="002C1442" w:rsidRPr="00312516" w:rsidRDefault="002C1442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2C1442" w:rsidRPr="00312516" w:rsidTr="00FD4D52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2C1442" w:rsidRDefault="002C1442" w:rsidP="002735F9">
            <w:pPr>
              <w:rPr>
                <w:rFonts w:cs="Arial"/>
                <w:b/>
                <w:i/>
                <w:sz w:val="20"/>
              </w:rPr>
            </w:pPr>
            <w:smartTag w:uri="urn:schemas-microsoft-com:office:smarttags" w:element="State">
              <w:smartTag w:uri="urn:schemas-microsoft-com:office:smarttags" w:element="place">
                <w:r w:rsidRPr="00312516">
                  <w:rPr>
                    <w:rFonts w:cs="Arial"/>
                    <w:b/>
                    <w:i/>
                    <w:sz w:val="20"/>
                  </w:rPr>
                  <w:t>Tennessee</w:t>
                </w:r>
              </w:smartTag>
            </w:smartTag>
            <w:r w:rsidRPr="00312516">
              <w:rPr>
                <w:rFonts w:cs="Arial"/>
                <w:b/>
                <w:i/>
                <w:sz w:val="20"/>
              </w:rPr>
              <w:t xml:space="preserve"> Standards</w:t>
            </w:r>
          </w:p>
          <w:p w:rsidR="002C1442" w:rsidRPr="00312516" w:rsidRDefault="002C1442" w:rsidP="002735F9">
            <w:pPr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Unit 1 (Check for Understanding unless otherwise designated)</w:t>
            </w:r>
          </w:p>
        </w:tc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2C1442" w:rsidRPr="00312516" w:rsidRDefault="002C1442" w:rsidP="00155EC4">
            <w:pPr>
              <w:spacing w:after="100"/>
              <w:rPr>
                <w:rFonts w:cs="Arial"/>
                <w:b/>
                <w:bCs/>
              </w:rPr>
            </w:pPr>
            <w:r w:rsidRPr="00312516">
              <w:rPr>
                <w:rFonts w:cs="Arial"/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right w:val="nil"/>
            </w:tcBorders>
          </w:tcPr>
          <w:p w:rsidR="002C1442" w:rsidRPr="00312516" w:rsidRDefault="002C1442" w:rsidP="00F536D3">
            <w:pPr>
              <w:rPr>
                <w:rFonts w:cs="Arial"/>
                <w:b/>
                <w:bCs/>
              </w:rPr>
            </w:pPr>
            <w:r w:rsidRPr="00312516">
              <w:rPr>
                <w:rFonts w:cs="Arial"/>
                <w:b/>
                <w:bCs/>
              </w:rPr>
              <w:t>Common Core Standards</w:t>
            </w:r>
          </w:p>
          <w:p w:rsidR="002C1442" w:rsidRPr="00312516" w:rsidRDefault="002C1442" w:rsidP="00F536D3">
            <w:pPr>
              <w:rPr>
                <w:rFonts w:cs="Arial"/>
                <w:b/>
                <w:bCs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F37C5E">
            <w:pPr>
              <w:pStyle w:val="Default"/>
            </w:pPr>
          </w:p>
          <w:p w:rsidR="002C1442" w:rsidRDefault="002C1442" w:rsidP="00F37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3103.3.3 Determine and graph the inverse of a function with and without technology. </w:t>
            </w:r>
          </w:p>
          <w:p w:rsidR="002C1442" w:rsidRDefault="002C1442" w:rsidP="00F37C5E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F37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3103.3.4 Analyze the effect of changing various parameters on functions and their graphs. </w:t>
            </w:r>
          </w:p>
          <w:p w:rsidR="002C1442" w:rsidRDefault="002C1442" w:rsidP="00F37C5E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F37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3103.3.5 Graph piece-wise and step functions. </w:t>
            </w:r>
          </w:p>
          <w:p w:rsidR="002C1442" w:rsidRDefault="002C1442" w:rsidP="00871A6F">
            <w:pPr>
              <w:pStyle w:val="Default"/>
            </w:pP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3103.3.11 Describe and articulate the characteristics and parameters of a parent function. </w:t>
            </w: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871A6F">
            <w:pPr>
              <w:pStyle w:val="Default"/>
            </w:pPr>
            <w:r w:rsidRPr="00B20C1B">
              <w:rPr>
                <w:b/>
                <w:sz w:val="23"/>
                <w:szCs w:val="23"/>
              </w:rPr>
              <w:t>SPI 3103.3.7</w:t>
            </w:r>
            <w:r>
              <w:rPr>
                <w:sz w:val="23"/>
                <w:szCs w:val="23"/>
              </w:rPr>
              <w:t xml:space="preserve"> Identify whether a function has an inverse, whether two functions are inverses of each other, and/or explain why their graphs are reflections over the line y = x.</w:t>
            </w:r>
          </w:p>
          <w:p w:rsidR="002C1442" w:rsidRDefault="002C1442" w:rsidP="00871A6F">
            <w:pPr>
              <w:pStyle w:val="Default"/>
            </w:pP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3103.3.8 Solve a three by three system of linear equations algebraically and by using inverse matrices and determinants with and without technology. </w:t>
            </w:r>
          </w:p>
          <w:p w:rsidR="002C1442" w:rsidRDefault="002C1442" w:rsidP="00871A6F">
            <w:pPr>
              <w:pStyle w:val="Default"/>
            </w:pP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3103.3.18 Solve compound inequalities involving disjunction and conjunction and linear inequalities containing absolute values. </w:t>
            </w:r>
          </w:p>
          <w:p w:rsidR="002C1442" w:rsidRDefault="002C1442" w:rsidP="00871A6F">
            <w:pPr>
              <w:pStyle w:val="Default"/>
            </w:pP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3103.3.19 Solve linear programming problems. </w:t>
            </w:r>
          </w:p>
          <w:p w:rsidR="002C1442" w:rsidRDefault="002C1442" w:rsidP="00F37C5E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B20C1B">
            <w:pPr>
              <w:pStyle w:val="Default"/>
              <w:rPr>
                <w:sz w:val="23"/>
                <w:szCs w:val="23"/>
              </w:rPr>
            </w:pPr>
            <w:r w:rsidRPr="00B20C1B">
              <w:rPr>
                <w:b/>
                <w:sz w:val="23"/>
                <w:szCs w:val="23"/>
              </w:rPr>
              <w:t>SPI 3103.3.12</w:t>
            </w:r>
            <w:r>
              <w:rPr>
                <w:sz w:val="23"/>
                <w:szCs w:val="23"/>
              </w:rPr>
              <w:t xml:space="preserve"> Interpret graphs that depict real-world phenomena. </w:t>
            </w:r>
          </w:p>
          <w:p w:rsidR="002C1442" w:rsidRDefault="002C1442" w:rsidP="00B20C1B">
            <w:pPr>
              <w:pStyle w:val="Default"/>
              <w:rPr>
                <w:sz w:val="23"/>
                <w:szCs w:val="23"/>
              </w:rPr>
            </w:pPr>
          </w:p>
          <w:p w:rsidR="002C1442" w:rsidRPr="00312516" w:rsidRDefault="002C1442" w:rsidP="00B20C1B">
            <w:pPr>
              <w:pStyle w:val="Default"/>
              <w:rPr>
                <w:rFonts w:cs="Arial"/>
              </w:rPr>
            </w:pPr>
            <w:r w:rsidRPr="00B20C1B">
              <w:rPr>
                <w:b/>
                <w:sz w:val="23"/>
                <w:szCs w:val="23"/>
              </w:rPr>
              <w:t>SPI 3103.3.13</w:t>
            </w:r>
            <w:r>
              <w:rPr>
                <w:sz w:val="23"/>
                <w:szCs w:val="23"/>
              </w:rPr>
              <w:t xml:space="preserve"> Solve contextual problems using quadratic, rational, radical and exponential equations, finite geometric series or systems of equations.</w:t>
            </w:r>
          </w:p>
        </w:tc>
        <w:tc>
          <w:tcPr>
            <w:tcW w:w="4698" w:type="dxa"/>
          </w:tcPr>
          <w:p w:rsidR="002C1442" w:rsidRPr="00FD4D52" w:rsidRDefault="002C1442" w:rsidP="00F87E1E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FD4D52">
              <w:rPr>
                <w:rFonts w:ascii="Arial" w:hAnsi="Arial" w:cs="Arial"/>
                <w:sz w:val="20"/>
                <w:szCs w:val="20"/>
              </w:rPr>
              <w:t>Use context to determine the appropriate meaning of some figurative and nonfigurative words, phrases, and statements in more challenging passages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Identify the graph of a linear inequality on the number line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Identify characteristics of graphs based on a set of conditions or on a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general equation such as y = ax2 + c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231F20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Find solutions to systems of linear equations.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000000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Solve linear inequalities that require reversing the inequality sign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Solve absolute value equations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Identify the graph of a linear inequality on the number line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color w:val="231F20"/>
                <w:sz w:val="20"/>
              </w:rPr>
            </w:pPr>
          </w:p>
          <w:p w:rsidR="002C1442" w:rsidRPr="00312516" w:rsidRDefault="002C1442" w:rsidP="009533E9">
            <w:pPr>
              <w:pStyle w:val="NormalWeb"/>
              <w:jc w:val="center"/>
              <w:rPr>
                <w:rFonts w:cs="Arial"/>
              </w:rPr>
            </w:pPr>
          </w:p>
        </w:tc>
        <w:tc>
          <w:tcPr>
            <w:tcW w:w="4694" w:type="dxa"/>
          </w:tcPr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  <w:r w:rsidRPr="002E11AF">
              <w:rPr>
                <w:rFonts w:cs="Arial"/>
                <w:sz w:val="20"/>
              </w:rPr>
              <w:t>A-SSE : Interpret the structure of expressions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9B5A43" w:rsidRDefault="002C1442" w:rsidP="00F536D3">
            <w:pPr>
              <w:rPr>
                <w:rFonts w:cs="Arial"/>
                <w:sz w:val="20"/>
              </w:rPr>
            </w:pPr>
            <w:r w:rsidRPr="009B5A43">
              <w:rPr>
                <w:rFonts w:cs="Arial"/>
                <w:sz w:val="20"/>
              </w:rPr>
              <w:t>F-IF: Understand the concept of a function and use function notation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  <w:r w:rsidRPr="00C32FDC">
              <w:rPr>
                <w:rFonts w:cs="Arial"/>
                <w:sz w:val="20"/>
              </w:rPr>
              <w:t>F-IF: Analyze functions using different representations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AB2B26" w:rsidRDefault="002C1442" w:rsidP="00F536D3">
            <w:pPr>
              <w:rPr>
                <w:rFonts w:cs="Arial"/>
                <w:sz w:val="20"/>
              </w:rPr>
            </w:pPr>
            <w:r w:rsidRPr="00AB2B26">
              <w:rPr>
                <w:rFonts w:cs="Arial"/>
                <w:sz w:val="20"/>
              </w:rPr>
              <w:t>C-GO: Experiment with transformations in the plane.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AB2B26" w:rsidRDefault="002C1442" w:rsidP="00F536D3">
            <w:pPr>
              <w:rPr>
                <w:rFonts w:cs="Arial"/>
                <w:sz w:val="20"/>
              </w:rPr>
            </w:pPr>
            <w:r w:rsidRPr="00AB2B26">
              <w:rPr>
                <w:rFonts w:cs="Arial"/>
                <w:sz w:val="20"/>
              </w:rPr>
              <w:t>F-BF: Build new functions from existing functions.</w:t>
            </w:r>
          </w:p>
          <w:p w:rsidR="002C1442" w:rsidRPr="00AB2B26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9B5A43" w:rsidRDefault="002C1442" w:rsidP="00F536D3">
            <w:pPr>
              <w:rPr>
                <w:rFonts w:cs="Arial"/>
                <w:sz w:val="20"/>
              </w:rPr>
            </w:pPr>
            <w:r w:rsidRPr="009B5A43">
              <w:rPr>
                <w:rFonts w:cs="Arial"/>
                <w:sz w:val="20"/>
              </w:rPr>
              <w:t>A-REI: Represent and solve equations and inequalities graphically.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  <w:r w:rsidRPr="009B5A43">
              <w:rPr>
                <w:rFonts w:cs="Arial"/>
                <w:sz w:val="20"/>
              </w:rPr>
              <w:t>A-REI: Solve systems of equations.</w:t>
            </w:r>
          </w:p>
          <w:p w:rsidR="002C1442" w:rsidRPr="009B5A43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  <w:r w:rsidRPr="0095619F">
              <w:rPr>
                <w:rFonts w:cs="Arial"/>
                <w:sz w:val="20"/>
              </w:rPr>
              <w:t>N-VM:  Perform operations on matrices and use matrices in applications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9B5A43" w:rsidRDefault="002C1442" w:rsidP="00F536D3">
            <w:pPr>
              <w:rPr>
                <w:rFonts w:cs="Arial"/>
                <w:sz w:val="20"/>
              </w:rPr>
            </w:pPr>
            <w:r w:rsidRPr="009B5A43">
              <w:rPr>
                <w:rFonts w:cs="Arial"/>
                <w:sz w:val="20"/>
              </w:rPr>
              <w:t>A-REI: Solve equations and inequalities in one variable.</w:t>
            </w:r>
          </w:p>
          <w:p w:rsidR="002C1442" w:rsidRPr="009B5A43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9B5A43" w:rsidRDefault="002C1442" w:rsidP="00F536D3">
            <w:pPr>
              <w:rPr>
                <w:rFonts w:cs="Arial"/>
                <w:sz w:val="20"/>
              </w:rPr>
            </w:pPr>
            <w:r w:rsidRPr="009B5A43">
              <w:rPr>
                <w:rFonts w:cs="Arial"/>
                <w:sz w:val="20"/>
              </w:rPr>
              <w:t>F-IF: Inter</w:t>
            </w:r>
            <w:r>
              <w:rPr>
                <w:rFonts w:cs="Arial"/>
                <w:sz w:val="20"/>
              </w:rPr>
              <w:t>pret functions that arise in app</w:t>
            </w:r>
            <w:r w:rsidRPr="009B5A43">
              <w:rPr>
                <w:rFonts w:cs="Arial"/>
                <w:sz w:val="20"/>
              </w:rPr>
              <w:t>lications in terms of the context.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C32FDC" w:rsidRDefault="002C1442" w:rsidP="00F536D3">
            <w:pPr>
              <w:rPr>
                <w:rFonts w:cs="Arial"/>
                <w:sz w:val="20"/>
              </w:rPr>
            </w:pPr>
            <w:r w:rsidRPr="00C32FDC">
              <w:rPr>
                <w:rFonts w:cs="Arial"/>
                <w:sz w:val="20"/>
              </w:rPr>
              <w:t>F-IF: Analyze functions using different representations.</w:t>
            </w: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sz w:val="24"/>
                <w:szCs w:val="24"/>
              </w:rPr>
            </w:pPr>
          </w:p>
          <w:p w:rsidR="002C1442" w:rsidRPr="00312516" w:rsidRDefault="002C1442" w:rsidP="00F536D3">
            <w:pPr>
              <w:rPr>
                <w:rFonts w:cs="Arial"/>
                <w:sz w:val="24"/>
                <w:szCs w:val="24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Pr="009533E9" w:rsidRDefault="002C1442" w:rsidP="00912551">
            <w:pPr>
              <w:pStyle w:val="Defaul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533E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Unit 2 </w:t>
            </w:r>
            <w:r w:rsidRPr="009533E9">
              <w:rPr>
                <w:rFonts w:cs="Arial"/>
                <w:b/>
                <w:i/>
                <w:sz w:val="20"/>
              </w:rPr>
              <w:t>(Check for Understanding unless otherwise designated)</w:t>
            </w:r>
          </w:p>
        </w:tc>
        <w:tc>
          <w:tcPr>
            <w:tcW w:w="4698" w:type="dxa"/>
          </w:tcPr>
          <w:p w:rsidR="002C1442" w:rsidRPr="00312516" w:rsidRDefault="002C1442" w:rsidP="00155EC4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8"/>
                <w:szCs w:val="28"/>
              </w:rPr>
            </w:pPr>
          </w:p>
        </w:tc>
        <w:tc>
          <w:tcPr>
            <w:tcW w:w="4694" w:type="dxa"/>
          </w:tcPr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871A6F">
            <w:pPr>
              <w:pStyle w:val="Default"/>
            </w:pP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 Perform operations on algebraic expressions and justify the procedures </w:t>
            </w:r>
          </w:p>
          <w:p w:rsidR="002C1442" w:rsidRDefault="002C1442" w:rsidP="00871A6F">
            <w:pPr>
              <w:pStyle w:val="Default"/>
            </w:pP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3103.3.21 Factor polynomials using a variety of methods including the factor theorem, synthetic division, long division, sums and differences of cubes, and grouping. </w:t>
            </w: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</w:p>
          <w:p w:rsidR="002C1442" w:rsidRPr="001F02B7" w:rsidRDefault="002C1442" w:rsidP="00871A6F">
            <w:pPr>
              <w:pStyle w:val="Defaul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Benchmark 1 (9/27-28)</w:t>
            </w:r>
          </w:p>
          <w:p w:rsidR="002C1442" w:rsidRDefault="002C1442" w:rsidP="00871A6F">
            <w:pPr>
              <w:pStyle w:val="Default"/>
              <w:rPr>
                <w:sz w:val="23"/>
                <w:szCs w:val="23"/>
              </w:rPr>
            </w:pPr>
          </w:p>
          <w:p w:rsidR="002C1442" w:rsidRPr="00C32FDC" w:rsidRDefault="002C1442" w:rsidP="00C32FDC">
            <w:pPr>
              <w:pStyle w:val="Default"/>
              <w:rPr>
                <w:sz w:val="23"/>
                <w:szCs w:val="23"/>
              </w:rPr>
            </w:pPr>
            <w:r>
              <w:t xml:space="preserve">3103.3.6 Simplify expressions and solve equations containing radicals. </w:t>
            </w:r>
          </w:p>
        </w:tc>
        <w:tc>
          <w:tcPr>
            <w:tcW w:w="4698" w:type="dxa"/>
          </w:tcPr>
          <w:p w:rsidR="002C1442" w:rsidRPr="00FD4D52" w:rsidRDefault="002C1442" w:rsidP="00F536D3">
            <w:pPr>
              <w:rPr>
                <w:rFonts w:cs="Arial"/>
                <w:b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Evaluate algebraic expressions by substituting integers for unknown quantities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Add and subtract simple algebraic expressions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Add, subtract, and multiply polynomials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Factor simple quadratics (e.g., the difference of squares and perfect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  <w:r w:rsidRPr="00FD4D52">
              <w:rPr>
                <w:rFonts w:cs="Arial"/>
                <w:sz w:val="20"/>
              </w:rPr>
              <w:t>square trinomials)*</w:t>
            </w:r>
          </w:p>
          <w:p w:rsidR="002C1442" w:rsidRPr="00FD4D52" w:rsidRDefault="002C1442" w:rsidP="00F87E1E">
            <w:pPr>
              <w:rPr>
                <w:rFonts w:cs="Arial"/>
                <w:b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b/>
                <w:sz w:val="20"/>
              </w:rPr>
            </w:pPr>
            <w:r w:rsidRPr="00FD4D52">
              <w:rPr>
                <w:rFonts w:cs="Arial"/>
                <w:sz w:val="20"/>
              </w:rPr>
              <w:t>Work with squares and square roots</w:t>
            </w:r>
          </w:p>
        </w:tc>
        <w:tc>
          <w:tcPr>
            <w:tcW w:w="4694" w:type="dxa"/>
          </w:tcPr>
          <w:p w:rsidR="002C1442" w:rsidRPr="00D8651A" w:rsidRDefault="002C1442" w:rsidP="00F536D3">
            <w:pPr>
              <w:rPr>
                <w:rFonts w:cs="Arial"/>
                <w:sz w:val="20"/>
              </w:rPr>
            </w:pPr>
            <w:r w:rsidRPr="00D8651A">
              <w:rPr>
                <w:rFonts w:cs="Arial"/>
                <w:sz w:val="20"/>
              </w:rPr>
              <w:t>A-APR: Perform arithmetic operations on polynomials</w:t>
            </w:r>
          </w:p>
          <w:p w:rsidR="002C1442" w:rsidRDefault="002C1442" w:rsidP="00F536D3">
            <w:pPr>
              <w:rPr>
                <w:rFonts w:cs="Arial"/>
                <w:b/>
                <w:sz w:val="24"/>
                <w:szCs w:val="24"/>
              </w:rPr>
            </w:pPr>
          </w:p>
          <w:p w:rsidR="002C1442" w:rsidRDefault="002C1442" w:rsidP="00F536D3">
            <w:pPr>
              <w:rPr>
                <w:rFonts w:cs="Arial"/>
                <w:b/>
                <w:sz w:val="24"/>
                <w:szCs w:val="24"/>
              </w:rPr>
            </w:pPr>
            <w:r w:rsidRPr="00C32FDC">
              <w:rPr>
                <w:rFonts w:cs="Arial"/>
                <w:sz w:val="20"/>
              </w:rPr>
              <w:t>F-IF: Analyze functions using different representations</w:t>
            </w:r>
            <w:r>
              <w:rPr>
                <w:rFonts w:cs="Arial"/>
                <w:b/>
                <w:sz w:val="24"/>
                <w:szCs w:val="24"/>
              </w:rPr>
              <w:t>.</w:t>
            </w:r>
          </w:p>
          <w:p w:rsidR="002C1442" w:rsidRDefault="002C1442" w:rsidP="00F536D3">
            <w:pPr>
              <w:rPr>
                <w:rFonts w:cs="Arial"/>
                <w:b/>
                <w:sz w:val="24"/>
                <w:szCs w:val="24"/>
              </w:rPr>
            </w:pPr>
          </w:p>
          <w:p w:rsidR="002C1442" w:rsidRPr="00D8651A" w:rsidRDefault="002C1442" w:rsidP="00F536D3">
            <w:pPr>
              <w:rPr>
                <w:rFonts w:cs="Arial"/>
                <w:sz w:val="20"/>
              </w:rPr>
            </w:pPr>
            <w:r w:rsidRPr="00D8651A">
              <w:rPr>
                <w:rFonts w:cs="Arial"/>
                <w:sz w:val="20"/>
              </w:rPr>
              <w:t>N-RN: Use properties of rational and irrational numbers</w:t>
            </w:r>
          </w:p>
          <w:p w:rsidR="002C1442" w:rsidRPr="002E11AF" w:rsidRDefault="002C1442" w:rsidP="00F536D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A-SSE: Wrote expressions in equivalent forms to solve problems</w:t>
            </w:r>
          </w:p>
          <w:p w:rsidR="002C1442" w:rsidRPr="00D8651A" w:rsidRDefault="002C1442" w:rsidP="00F536D3">
            <w:pPr>
              <w:rPr>
                <w:rFonts w:cs="Arial"/>
                <w:sz w:val="20"/>
              </w:rPr>
            </w:pPr>
            <w:r w:rsidRPr="00D8651A">
              <w:rPr>
                <w:rFonts w:cs="Arial"/>
                <w:sz w:val="20"/>
              </w:rPr>
              <w:t>A-APR: Rewrite rational expressions.</w:t>
            </w:r>
          </w:p>
          <w:p w:rsidR="002C1442" w:rsidRPr="002568D9" w:rsidRDefault="002C1442" w:rsidP="00F536D3">
            <w:pPr>
              <w:rPr>
                <w:rFonts w:cs="Arial"/>
                <w:szCs w:val="22"/>
              </w:rPr>
            </w:pPr>
          </w:p>
          <w:p w:rsidR="002C1442" w:rsidRPr="00C32FDC" w:rsidRDefault="002C1442" w:rsidP="00F536D3">
            <w:pPr>
              <w:rPr>
                <w:rFonts w:cs="Arial"/>
                <w:sz w:val="20"/>
              </w:rPr>
            </w:pPr>
            <w:r w:rsidRPr="0095619F">
              <w:rPr>
                <w:rFonts w:cs="Arial"/>
                <w:sz w:val="20"/>
              </w:rPr>
              <w:t>N-RN: Extend the properties of exponents to rational exponents</w:t>
            </w: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Pr="009533E9" w:rsidRDefault="002C1442" w:rsidP="00871A6F">
            <w:pPr>
              <w:pStyle w:val="Defaul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533E9">
              <w:rPr>
                <w:b/>
                <w:i/>
                <w:sz w:val="20"/>
                <w:szCs w:val="20"/>
              </w:rPr>
              <w:t>Unit 3</w:t>
            </w: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 w:rsidRPr="009533E9">
              <w:rPr>
                <w:b/>
                <w:i/>
                <w:sz w:val="20"/>
                <w:szCs w:val="20"/>
              </w:rPr>
              <w:t>(Check for Understanding unless otherwise designated)</w:t>
            </w:r>
          </w:p>
        </w:tc>
        <w:tc>
          <w:tcPr>
            <w:tcW w:w="4698" w:type="dxa"/>
          </w:tcPr>
          <w:p w:rsidR="002C1442" w:rsidRPr="00FD4D52" w:rsidRDefault="002C1442" w:rsidP="003472B9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2C1442" w:rsidRPr="00FD4D52" w:rsidRDefault="002C1442" w:rsidP="003472B9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4" w:type="dxa"/>
          </w:tcPr>
          <w:p w:rsidR="002C1442" w:rsidRPr="002A11F6" w:rsidRDefault="002C1442" w:rsidP="00683D2A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9A11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3103.2.1 Understand that to solve certain problems and equations, the real number system needs to be extended from real numbers to complex numbers. </w:t>
            </w:r>
          </w:p>
          <w:p w:rsidR="002C1442" w:rsidRDefault="002C1442" w:rsidP="00D2174B">
            <w:pPr>
              <w:pStyle w:val="Default"/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3103.2.2 Define and give examples of each of the types of numbers in the complex number system. </w:t>
            </w:r>
          </w:p>
          <w:p w:rsidR="002C1442" w:rsidRDefault="002C1442" w:rsidP="00D2174B">
            <w:pPr>
              <w:pStyle w:val="Default"/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3103.2.10 Draw conclusions based on number concepts, algebraic properties, and/or relationships between expressions and numbers over complex numbers. </w:t>
            </w:r>
          </w:p>
          <w:p w:rsidR="002C1442" w:rsidRDefault="002C1442" w:rsidP="00D2174B">
            <w:pPr>
              <w:pStyle w:val="Default"/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3103.2.7 Graph complex numbers in the complex plane and recognize differences and similarities with the graphical representations of real numbers graphed on the number line. </w:t>
            </w:r>
          </w:p>
          <w:p w:rsidR="002C1442" w:rsidRDefault="002C1442" w:rsidP="00D2174B">
            <w:pPr>
              <w:pStyle w:val="Default"/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3103.2.9 Find and describe geometrically the absolute value of a complex number. </w:t>
            </w:r>
          </w:p>
          <w:p w:rsidR="002C1442" w:rsidRDefault="002C1442" w:rsidP="00D2174B">
            <w:pPr>
              <w:pStyle w:val="Default"/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3103.2.3 Identify and apply properties of complex numbers (including simplification and standard form). </w:t>
            </w: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3103.2.4 Add and subtract complex numbers. </w:t>
            </w: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3103.2.5 Multiply complex numbers. </w:t>
            </w: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3103.2.6 Define and utilize the complex conjugates to write the quotient of two complex numbers in standard form. </w:t>
            </w:r>
          </w:p>
          <w:p w:rsidR="002C1442" w:rsidRDefault="002C1442" w:rsidP="00D2174B">
            <w:pPr>
              <w:pStyle w:val="Default"/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3103.2.8 Solve quadratic equations over the complex number system. </w:t>
            </w:r>
          </w:p>
          <w:p w:rsidR="002C1442" w:rsidRDefault="002C1442" w:rsidP="00D2174B">
            <w:pPr>
              <w:pStyle w:val="Default"/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3103.2.12 Select and use appropriate methods to make estimations without technology when solving contextual problems. </w:t>
            </w: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D217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3103.2.13 Analyze and evaluate contextual situations involving any type of number from the complex number system. </w:t>
            </w:r>
          </w:p>
          <w:p w:rsidR="002C1442" w:rsidRDefault="002C1442" w:rsidP="009533E9">
            <w:pPr>
              <w:pStyle w:val="Default"/>
            </w:pPr>
          </w:p>
          <w:p w:rsidR="002C1442" w:rsidRDefault="002C1442" w:rsidP="009533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3103.3.7 Solve quadratic equations by factoring, graphing, completing the square, extracting square roots and using the quadratic formula. </w:t>
            </w:r>
          </w:p>
          <w:p w:rsidR="002C1442" w:rsidRDefault="002C1442" w:rsidP="009533E9">
            <w:pPr>
              <w:pStyle w:val="Default"/>
            </w:pPr>
          </w:p>
          <w:p w:rsidR="002C1442" w:rsidRDefault="002C1442" w:rsidP="009533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3103.3.10 Given a quadratic equation, use the discriminant to determine the nature of the roots. </w:t>
            </w:r>
          </w:p>
          <w:p w:rsidR="002C1442" w:rsidRDefault="002C1442" w:rsidP="009533E9">
            <w:pPr>
              <w:pStyle w:val="Default"/>
            </w:pPr>
          </w:p>
          <w:p w:rsidR="002C1442" w:rsidRDefault="002C1442" w:rsidP="009533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3103.3.22 Determine the number and possible types of zeros for a polynomial function and find the rational roots. </w:t>
            </w:r>
          </w:p>
          <w:p w:rsidR="002C1442" w:rsidRDefault="002C1442" w:rsidP="009533E9">
            <w:pPr>
              <w:pStyle w:val="Default"/>
            </w:pPr>
          </w:p>
          <w:p w:rsidR="002C1442" w:rsidRDefault="002C1442" w:rsidP="009533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3103.1.6 Use graphical representations to perform operations on complex numbers. </w:t>
            </w:r>
          </w:p>
          <w:p w:rsidR="002C1442" w:rsidRDefault="002C1442" w:rsidP="009533E9">
            <w:pPr>
              <w:rPr>
                <w:rFonts w:cs="Arial"/>
                <w:i/>
                <w:sz w:val="20"/>
              </w:rPr>
            </w:pPr>
          </w:p>
          <w:p w:rsidR="002C1442" w:rsidRPr="001F02B7" w:rsidRDefault="002C1442" w:rsidP="009533E9">
            <w:pPr>
              <w:rPr>
                <w:rFonts w:cs="Arial"/>
                <w:i/>
                <w:sz w:val="40"/>
                <w:szCs w:val="40"/>
              </w:rPr>
            </w:pPr>
            <w:r w:rsidRPr="001F02B7">
              <w:rPr>
                <w:rFonts w:cs="Arial"/>
                <w:i/>
                <w:sz w:val="40"/>
                <w:szCs w:val="40"/>
              </w:rPr>
              <w:t>Benchmark 2</w:t>
            </w:r>
            <w:r>
              <w:rPr>
                <w:rFonts w:cs="Arial"/>
                <w:i/>
                <w:sz w:val="40"/>
                <w:szCs w:val="40"/>
              </w:rPr>
              <w:t xml:space="preserve"> (11/3-4)</w:t>
            </w:r>
          </w:p>
          <w:p w:rsidR="002C1442" w:rsidRPr="00312516" w:rsidRDefault="002C1442" w:rsidP="009533E9">
            <w:pPr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Exhibit some knowledge of the complex numbers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Exhibit some knowledge of the complex numbers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000000"/>
                <w:sz w:val="20"/>
              </w:rPr>
            </w:pPr>
            <w:r w:rsidRPr="00FD4D52">
              <w:rPr>
                <w:rFonts w:cs="Arial"/>
                <w:sz w:val="20"/>
              </w:rPr>
              <w:t>Multiply two complex numbers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  <w:r w:rsidRPr="00FD4D52">
              <w:rPr>
                <w:rFonts w:cs="ZapfDingbats"/>
                <w:sz w:val="20"/>
              </w:rPr>
              <w:t xml:space="preserve"> 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  <w:r w:rsidRPr="00FD4D52">
              <w:rPr>
                <w:rFonts w:cs="Arial"/>
                <w:sz w:val="20"/>
              </w:rPr>
              <w:t>Solve complex arithmetic problems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involving percent of increase or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decrease and problems requiring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integration of several concepts from pre-algebra and/or pre-geometry (e.g., comparing  percentages or averages, using several ratios, and finding ratios in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  <w:r w:rsidRPr="00FD4D52">
              <w:rPr>
                <w:rFonts w:cs="Arial"/>
                <w:sz w:val="20"/>
              </w:rPr>
              <w:t>geometry settings)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Locate points on the number line and in the first quadrant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Interpret and use information from graphs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  <w:r w:rsidRPr="00FD4D52">
              <w:rPr>
                <w:rFonts w:cs="Arial"/>
                <w:sz w:val="20"/>
              </w:rPr>
              <w:t>in the coordinate plane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ascii="ZapfDingbats" w:hAnsi="ZapfDingbats" w:cs="ZapfDingbats"/>
                <w:color w:val="231F20"/>
                <w:sz w:val="20"/>
              </w:rPr>
              <w:t xml:space="preserve"> </w:t>
            </w:r>
            <w:r w:rsidRPr="00FD4D52">
              <w:rPr>
                <w:rFonts w:cs="Arial"/>
                <w:sz w:val="20"/>
              </w:rPr>
              <w:t>Solve absolute value equations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Exhibit some knowledge of the complex numbers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Exhibit some knowledge of the complex numbers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Exhibit some knowledge of the complex numbers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000000"/>
                <w:sz w:val="20"/>
              </w:rPr>
            </w:pPr>
            <w:r w:rsidRPr="00FD4D52">
              <w:rPr>
                <w:rFonts w:cs="Arial"/>
                <w:sz w:val="20"/>
              </w:rPr>
              <w:t>Multiply two complex numbers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Exhibit some knowledge of the complex numbers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Evaluate quadratic functions, expressed in function notation, at integer values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Analyze and draw conclusions based on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information from graphs in the coordinate plane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ZapfDingbats"/>
                <w:sz w:val="20"/>
              </w:rPr>
              <w:t xml:space="preserve"> </w:t>
            </w:r>
            <w:r w:rsidRPr="00FD4D52">
              <w:rPr>
                <w:rFonts w:cs="Arial"/>
                <w:sz w:val="20"/>
              </w:rPr>
              <w:t>Identify solutions to simple quadratic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  <w:r w:rsidRPr="00FD4D52">
              <w:rPr>
                <w:rFonts w:cs="Arial"/>
                <w:sz w:val="20"/>
              </w:rPr>
              <w:t>equations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ZapfDingbats"/>
                <w:sz w:val="20"/>
              </w:rPr>
              <w:t xml:space="preserve"> </w:t>
            </w:r>
            <w:r w:rsidRPr="00FD4D52">
              <w:rPr>
                <w:rFonts w:cs="Arial"/>
                <w:sz w:val="20"/>
              </w:rPr>
              <w:t>Solve quadratic equations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ZapfDingbats"/>
                <w:sz w:val="20"/>
              </w:rPr>
              <w:t xml:space="preserve"> </w:t>
            </w:r>
            <w:r w:rsidRPr="00FD4D52">
              <w:rPr>
                <w:rFonts w:cs="Arial"/>
                <w:sz w:val="20"/>
              </w:rPr>
              <w:t>Evaluate polynomial functions, expressed in function notation, at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ZapfDingbats"/>
                <w:sz w:val="20"/>
              </w:rPr>
            </w:pPr>
            <w:r w:rsidRPr="00FD4D52">
              <w:rPr>
                <w:rFonts w:cs="Arial"/>
                <w:sz w:val="20"/>
              </w:rPr>
              <w:t>integer values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Analyze and draw conclusions based on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 xml:space="preserve">information from graphs in the coordinate 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FD4D52">
              <w:rPr>
                <w:rFonts w:cs="Arial"/>
                <w:sz w:val="20"/>
              </w:rPr>
              <w:t>plane</w:t>
            </w:r>
          </w:p>
          <w:p w:rsidR="002C1442" w:rsidRPr="00FD4D52" w:rsidRDefault="002C1442" w:rsidP="00514FB4">
            <w:pPr>
              <w:rPr>
                <w:rFonts w:cs="Arial"/>
                <w:sz w:val="20"/>
              </w:rPr>
            </w:pPr>
          </w:p>
          <w:p w:rsidR="002C1442" w:rsidRPr="00FD4D52" w:rsidRDefault="002C1442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N-CN: Perform arithmetic operations with complex numbers.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N-CN:  Represent complex numbers and their operation on the complex plane.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F-LE: Construct and compare linear, quadratic, and exponential models and solve problems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N-CN:  Use complex numbers in polynomial identities and equations.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A-REI: Solve equations and inequalities in one variable.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A-SSE: Write expressions in equivalent forms to solve problems.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Pr="00312516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F-IF: Analyze functions using different representations.</w:t>
            </w: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Pr="009533E9" w:rsidRDefault="002C1442" w:rsidP="009533E9">
            <w:pPr>
              <w:pStyle w:val="Defaul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 xml:space="preserve">Unit 4 </w:t>
            </w:r>
            <w:r w:rsidRPr="009533E9">
              <w:rPr>
                <w:b/>
                <w:i/>
                <w:sz w:val="20"/>
                <w:szCs w:val="20"/>
              </w:rPr>
              <w:t>(Check for Understanding unless otherwise designated)</w:t>
            </w:r>
          </w:p>
        </w:tc>
        <w:tc>
          <w:tcPr>
            <w:tcW w:w="4698" w:type="dxa"/>
          </w:tcPr>
          <w:p w:rsidR="002C1442" w:rsidRPr="00FD4D52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155EC4">
            <w:pPr>
              <w:ind w:left="720" w:hanging="720"/>
              <w:rPr>
                <w:sz w:val="23"/>
                <w:szCs w:val="23"/>
              </w:rPr>
            </w:pPr>
            <w:r w:rsidRPr="00B20C1B">
              <w:rPr>
                <w:b/>
                <w:sz w:val="23"/>
                <w:szCs w:val="23"/>
              </w:rPr>
              <w:t>SPI 3103.3.6</w:t>
            </w:r>
            <w:r>
              <w:rPr>
                <w:sz w:val="23"/>
                <w:szCs w:val="23"/>
              </w:rPr>
              <w:t xml:space="preserve"> Combine functions (such as </w:t>
            </w:r>
          </w:p>
          <w:p w:rsidR="002C1442" w:rsidRDefault="002C1442" w:rsidP="00155EC4">
            <w:pPr>
              <w:ind w:left="720" w:hanging="7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polynomial, rational, radical and absolute</w:t>
            </w:r>
          </w:p>
          <w:p w:rsidR="002C1442" w:rsidRDefault="002C1442" w:rsidP="00B20C1B">
            <w:pPr>
              <w:ind w:left="720" w:hanging="7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value expressions) by addition, subtraction,</w:t>
            </w:r>
          </w:p>
          <w:p w:rsidR="002C1442" w:rsidRDefault="002C1442" w:rsidP="00B20C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multiplication, division, or by composition and evaluate at specified values of their variables.</w:t>
            </w:r>
          </w:p>
          <w:p w:rsidR="002C1442" w:rsidRPr="00312516" w:rsidRDefault="002C1442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2C1442" w:rsidRDefault="002C1442" w:rsidP="00B20C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3103.3.22 Determine the number and possible types of zeros for a polynomial function and find the rational roots. </w:t>
            </w:r>
          </w:p>
          <w:p w:rsidR="002C1442" w:rsidRDefault="002C1442" w:rsidP="00B20C1B">
            <w:pPr>
              <w:pStyle w:val="Default"/>
            </w:pPr>
          </w:p>
          <w:p w:rsidR="002C1442" w:rsidRDefault="002C1442" w:rsidP="00B20C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3103.3.23 Understand the connection between the roots, zeros, x-intercepts, factors of polynomials, and solutions of polynomial equations. </w:t>
            </w:r>
          </w:p>
          <w:p w:rsidR="002C1442" w:rsidRDefault="002C1442" w:rsidP="00B20C1B">
            <w:pPr>
              <w:pStyle w:val="Default"/>
            </w:pPr>
          </w:p>
          <w:p w:rsidR="002C1442" w:rsidRDefault="002C1442" w:rsidP="00B20C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3103.3.2 Determine the domain of a function represented in either symbolic or graphical form. </w:t>
            </w:r>
          </w:p>
          <w:p w:rsidR="002C1442" w:rsidRDefault="002C1442" w:rsidP="00B20C1B">
            <w:pPr>
              <w:pStyle w:val="Default"/>
            </w:pPr>
          </w:p>
          <w:p w:rsidR="002C1442" w:rsidRDefault="002C1442" w:rsidP="00B20C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3103.3.12 Understand the relationship between real zeros of a function and the x-intercepts of its graph </w:t>
            </w:r>
          </w:p>
          <w:p w:rsidR="002C1442" w:rsidRDefault="002C1442" w:rsidP="00B20C1B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B20C1B">
            <w:pPr>
              <w:rPr>
                <w:rFonts w:cs="Arial"/>
                <w:i/>
                <w:sz w:val="40"/>
                <w:szCs w:val="40"/>
              </w:rPr>
            </w:pPr>
            <w:r w:rsidRPr="001F02B7">
              <w:rPr>
                <w:rFonts w:cs="Arial"/>
                <w:i/>
                <w:sz w:val="40"/>
                <w:szCs w:val="40"/>
              </w:rPr>
              <w:t>Benchmark 3</w:t>
            </w:r>
            <w:r>
              <w:rPr>
                <w:rFonts w:cs="Arial"/>
                <w:i/>
                <w:sz w:val="40"/>
                <w:szCs w:val="40"/>
              </w:rPr>
              <w:t xml:space="preserve"> (2/7-8)</w:t>
            </w:r>
          </w:p>
          <w:p w:rsidR="002C1442" w:rsidRPr="001F02B7" w:rsidRDefault="002C1442" w:rsidP="00B20C1B">
            <w:pPr>
              <w:rPr>
                <w:rFonts w:cs="Arial"/>
                <w:i/>
                <w:sz w:val="40"/>
                <w:szCs w:val="40"/>
              </w:rPr>
            </w:pPr>
          </w:p>
        </w:tc>
        <w:tc>
          <w:tcPr>
            <w:tcW w:w="4698" w:type="dxa"/>
          </w:tcPr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Evaluate polynomial functions, expressed in function notation, at integer values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Solve problems integrating multiple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algebraic and/or geometric concepts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Apply number properties involving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even/odd numbers and factors/multiples</w:t>
            </w:r>
            <w:r w:rsidRPr="00FD4D52">
              <w:rPr>
                <w:rFonts w:ascii="ZapfDingbats" w:hAnsi="ZapfDingbats" w:cs="ZapfDingbats"/>
                <w:color w:val="231F20"/>
                <w:sz w:val="20"/>
              </w:rPr>
              <w:t xml:space="preserve"> </w:t>
            </w:r>
            <w:r w:rsidRPr="00FD4D52">
              <w:rPr>
                <w:rFonts w:cs="Arial"/>
                <w:color w:val="231F20"/>
                <w:sz w:val="20"/>
              </w:rPr>
              <w:t>Apply number properties involving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00000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positive/negative numbers</w:t>
            </w: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Determine the slope of a line from points or equations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</w:p>
          <w:p w:rsidR="002C1442" w:rsidRPr="00FD4D52" w:rsidRDefault="002C1442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A-SSE:  Write expressions in equivalent forms to solve problems.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F-BF: Build a function that models a relationship between two quantities.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A-APR: Understand the relationship between zeros and factors of polynomials.</w:t>
            </w: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Pr="00312516" w:rsidRDefault="002C1442" w:rsidP="00514FB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F-LE: Construct and compare linear, quadratic, and exponential models and solve problems.</w:t>
            </w: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Pr="00312516" w:rsidRDefault="002C1442" w:rsidP="00912551">
            <w:pPr>
              <w:rPr>
                <w:rFonts w:cs="Arial"/>
                <w:i/>
                <w:sz w:val="20"/>
              </w:rPr>
            </w:pPr>
            <w:r w:rsidRPr="009533E9">
              <w:rPr>
                <w:b/>
                <w:i/>
                <w:sz w:val="20"/>
              </w:rPr>
              <w:t xml:space="preserve">Unit </w:t>
            </w:r>
            <w:r>
              <w:rPr>
                <w:b/>
                <w:i/>
                <w:sz w:val="20"/>
              </w:rPr>
              <w:t>5</w:t>
            </w:r>
            <w:r w:rsidRPr="009533E9">
              <w:rPr>
                <w:b/>
                <w:i/>
                <w:sz w:val="20"/>
              </w:rPr>
              <w:t xml:space="preserve"> (Check for Understanding unless otherwise designated)</w:t>
            </w:r>
          </w:p>
        </w:tc>
        <w:tc>
          <w:tcPr>
            <w:tcW w:w="4698" w:type="dxa"/>
          </w:tcPr>
          <w:p w:rsidR="002C1442" w:rsidRPr="00312516" w:rsidRDefault="002C1442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312516" w:rsidRDefault="002C1442" w:rsidP="00514FB4">
            <w:pPr>
              <w:rPr>
                <w:rFonts w:cs="Arial"/>
                <w:sz w:val="20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Pr="00312516" w:rsidRDefault="002C1442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2C1442" w:rsidRDefault="002C1442" w:rsidP="00155EC4">
            <w:pPr>
              <w:ind w:left="720" w:hanging="720"/>
              <w:rPr>
                <w:sz w:val="23"/>
                <w:szCs w:val="23"/>
              </w:rPr>
            </w:pPr>
            <w:r w:rsidRPr="00E40E0A">
              <w:rPr>
                <w:b/>
                <w:sz w:val="23"/>
                <w:szCs w:val="23"/>
              </w:rPr>
              <w:t>SPI 3103.3.5</w:t>
            </w:r>
            <w:r>
              <w:rPr>
                <w:sz w:val="23"/>
                <w:szCs w:val="23"/>
              </w:rPr>
              <w:t xml:space="preserve"> Describe the domain and </w:t>
            </w:r>
          </w:p>
          <w:p w:rsidR="002C1442" w:rsidRDefault="002C1442" w:rsidP="00155EC4">
            <w:pPr>
              <w:ind w:left="720" w:hanging="7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range of functions and articulate restrictions</w:t>
            </w:r>
          </w:p>
          <w:p w:rsidR="002C1442" w:rsidRDefault="002C1442" w:rsidP="00155EC4">
            <w:pPr>
              <w:ind w:left="720" w:hanging="7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imposed either by the operations or by the</w:t>
            </w:r>
          </w:p>
          <w:p w:rsidR="002C1442" w:rsidRDefault="002C1442" w:rsidP="00155EC4">
            <w:pPr>
              <w:ind w:left="720" w:hanging="7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contextual situations which the functions</w:t>
            </w:r>
          </w:p>
          <w:p w:rsidR="002C1442" w:rsidRDefault="002C1442" w:rsidP="00155EC4">
            <w:pPr>
              <w:ind w:left="720" w:hanging="7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represent.</w:t>
            </w:r>
          </w:p>
          <w:p w:rsidR="002C1442" w:rsidRDefault="002C1442" w:rsidP="00E40E0A">
            <w:pPr>
              <w:pStyle w:val="Default"/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3103.3.9 Find an equation for a parabola when given its graph or when given its roots. </w:t>
            </w:r>
          </w:p>
          <w:p w:rsidR="002C1442" w:rsidRDefault="002C1442" w:rsidP="00E40E0A">
            <w:pPr>
              <w:pStyle w:val="Default"/>
            </w:pPr>
          </w:p>
          <w:p w:rsidR="002C1442" w:rsidRDefault="002C1442" w:rsidP="00E40E0A">
            <w:pPr>
              <w:pStyle w:val="Default"/>
            </w:pPr>
            <w:r>
              <w:t xml:space="preserve">3103.3.20 Understand the relationships between the equations of conic sections and their graphs. </w:t>
            </w:r>
          </w:p>
          <w:p w:rsidR="002C1442" w:rsidRPr="00E40E0A" w:rsidRDefault="002C1442" w:rsidP="00E40E0A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1F02B7">
            <w:pPr>
              <w:ind w:left="720" w:hanging="720"/>
              <w:rPr>
                <w:rFonts w:cs="Arial"/>
                <w:i/>
                <w:sz w:val="40"/>
                <w:szCs w:val="40"/>
              </w:rPr>
            </w:pPr>
            <w:r w:rsidRPr="001F02B7">
              <w:rPr>
                <w:rFonts w:cs="Arial"/>
                <w:i/>
                <w:sz w:val="40"/>
                <w:szCs w:val="40"/>
              </w:rPr>
              <w:t>Benchmark 4 (3/14-15)</w:t>
            </w:r>
          </w:p>
          <w:p w:rsidR="002C1442" w:rsidRPr="001F02B7" w:rsidRDefault="002C1442" w:rsidP="001F02B7">
            <w:pPr>
              <w:ind w:left="720" w:hanging="720"/>
              <w:rPr>
                <w:rFonts w:cs="Arial"/>
                <w:i/>
                <w:sz w:val="40"/>
                <w:szCs w:val="40"/>
              </w:rPr>
            </w:pPr>
          </w:p>
        </w:tc>
        <w:tc>
          <w:tcPr>
            <w:tcW w:w="4698" w:type="dxa"/>
          </w:tcPr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Default="002C1442" w:rsidP="00514FB4">
            <w:pPr>
              <w:rPr>
                <w:rFonts w:cs="Arial"/>
                <w:sz w:val="20"/>
              </w:rPr>
            </w:pP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Recognize special characteristics of</w:t>
            </w:r>
          </w:p>
          <w:p w:rsidR="002C1442" w:rsidRPr="00FD4D52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parabolas and circles(e.g., the vertex of a</w:t>
            </w:r>
          </w:p>
          <w:p w:rsidR="002C1442" w:rsidRPr="00E50285" w:rsidRDefault="002C1442" w:rsidP="00F87E1E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FD4D52">
              <w:rPr>
                <w:rFonts w:cs="Arial"/>
                <w:color w:val="231F20"/>
                <w:sz w:val="20"/>
              </w:rPr>
              <w:t>parabola and the center or radius of a circle)</w:t>
            </w:r>
          </w:p>
          <w:p w:rsidR="002C1442" w:rsidRPr="00312516" w:rsidRDefault="002C1442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312516" w:rsidRDefault="002C1442" w:rsidP="00514FB4">
            <w:pPr>
              <w:rPr>
                <w:rFonts w:cs="Arial"/>
                <w:sz w:val="20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Pr="00312516" w:rsidRDefault="002C1442" w:rsidP="00514FB4">
            <w:pPr>
              <w:rPr>
                <w:rFonts w:cs="Arial"/>
                <w:sz w:val="20"/>
              </w:rPr>
            </w:pPr>
            <w:r w:rsidRPr="009533E9">
              <w:rPr>
                <w:b/>
                <w:i/>
                <w:sz w:val="20"/>
              </w:rPr>
              <w:t xml:space="preserve">Unit </w:t>
            </w:r>
            <w:r>
              <w:rPr>
                <w:b/>
                <w:i/>
                <w:sz w:val="20"/>
              </w:rPr>
              <w:t>6</w:t>
            </w:r>
            <w:r w:rsidRPr="009533E9">
              <w:rPr>
                <w:b/>
                <w:i/>
                <w:sz w:val="20"/>
              </w:rPr>
              <w:t xml:space="preserve"> (Check for Understanding unless otherwise designated)</w:t>
            </w:r>
          </w:p>
        </w:tc>
        <w:tc>
          <w:tcPr>
            <w:tcW w:w="4698" w:type="dxa"/>
          </w:tcPr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312516" w:rsidRDefault="002C1442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sz w:val="20"/>
              </w:rPr>
            </w:pPr>
            <w:r w:rsidRPr="00312516">
              <w:rPr>
                <w:rFonts w:cs="Arial"/>
                <w:color w:val="3B3B3A"/>
                <w:sz w:val="20"/>
              </w:rPr>
              <w:t xml:space="preserve"> </w:t>
            </w: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3103.1.7 Use the unit circle to determine the exact value of trigonometric functions for commonly used angles (0°, 30°, 45°, 60°…). </w:t>
            </w:r>
          </w:p>
          <w:p w:rsidR="002C1442" w:rsidRPr="00312516" w:rsidRDefault="002C1442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Apply properties of 30°-60°-90°, 45°-45°-90°, similar, and congruent triangles</w:t>
            </w: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Default="002C1442" w:rsidP="004C1155">
            <w:pPr>
              <w:shd w:val="clear" w:color="auto" w:fill="FFFFFF"/>
              <w:spacing w:before="100" w:beforeAutospacing="1" w:after="150" w:line="240" w:lineRule="atLeast"/>
              <w:ind w:left="-360" w:right="195"/>
              <w:rPr>
                <w:rFonts w:cs="Arial"/>
                <w:sz w:val="20"/>
              </w:rPr>
            </w:pPr>
            <w:r w:rsidRPr="004C1155">
              <w:rPr>
                <w:rFonts w:cs="Arial"/>
                <w:sz w:val="20"/>
              </w:rPr>
              <w:t>F-TF: Extend the domain of trigonometric functions using the unit circle.</w:t>
            </w:r>
          </w:p>
          <w:p w:rsidR="002C1442" w:rsidRDefault="002C1442" w:rsidP="004C1155">
            <w:pPr>
              <w:shd w:val="clear" w:color="auto" w:fill="FFFFFF"/>
              <w:spacing w:before="100" w:beforeAutospacing="1" w:after="150" w:line="240" w:lineRule="atLeast"/>
              <w:ind w:left="-360" w:right="19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F-TF: Model periodic phenomena with trigonometric functions.</w:t>
            </w:r>
          </w:p>
          <w:p w:rsidR="002C1442" w:rsidRPr="004C1155" w:rsidRDefault="002C1442" w:rsidP="004C1155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F-TF: Prove and apply trigonometric identities.</w:t>
            </w: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 xml:space="preserve">Unit </w:t>
            </w:r>
            <w:r>
              <w:rPr>
                <w:b/>
                <w:i/>
                <w:sz w:val="20"/>
              </w:rPr>
              <w:t>7</w:t>
            </w: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 w:rsidRPr="009533E9">
              <w:rPr>
                <w:b/>
                <w:i/>
                <w:sz w:val="20"/>
                <w:szCs w:val="20"/>
              </w:rPr>
              <w:t>(Check for Understanding unless otherwise designated)</w:t>
            </w:r>
          </w:p>
        </w:tc>
        <w:tc>
          <w:tcPr>
            <w:tcW w:w="4698" w:type="dxa"/>
          </w:tcPr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312516" w:rsidRDefault="002C1442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color w:val="8A2003"/>
                <w:sz w:val="20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3103.1.8 Understand and describe the inverse relationship between exponential and logarithmic functions. </w:t>
            </w:r>
          </w:p>
          <w:p w:rsidR="002C1442" w:rsidRDefault="002C1442" w:rsidP="00E40E0A">
            <w:pPr>
              <w:pStyle w:val="Default"/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3103.1.9 Translate the syntax of technology to appropriate mathematical notation for non-linear and transcendental functions. </w:t>
            </w:r>
          </w:p>
          <w:p w:rsidR="002C1442" w:rsidRDefault="002C1442" w:rsidP="00E40E0A">
            <w:pPr>
              <w:pStyle w:val="Default"/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3103.3.3 Determine and graph the inverse of a function with and without technology. </w:t>
            </w: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3103.3.4 Analyze the effect of changing various parameters on functions and their graphs. </w:t>
            </w:r>
          </w:p>
          <w:p w:rsidR="002C1442" w:rsidRDefault="002C1442" w:rsidP="00E40E0A">
            <w:pPr>
              <w:pStyle w:val="Default"/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3103.3.13 Solve problems using exponential functions requiring the use of logarithms for their solutions. </w:t>
            </w:r>
          </w:p>
          <w:p w:rsidR="002C1442" w:rsidRDefault="002C1442" w:rsidP="00E40E0A">
            <w:pPr>
              <w:pStyle w:val="Default"/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3103.3.16 Prove basic properties of logarithms using properties of exponents and apply those properties to solve problems. </w:t>
            </w: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3103.3.17 Know that the logarithm and exponential functions are inverses and use this information to solve real-world problems. </w:t>
            </w:r>
          </w:p>
          <w:p w:rsidR="002C1442" w:rsidRPr="001F02B7" w:rsidRDefault="002C1442" w:rsidP="00E40E0A">
            <w:pPr>
              <w:pStyle w:val="Default"/>
              <w:rPr>
                <w:sz w:val="40"/>
                <w:szCs w:val="40"/>
              </w:rPr>
            </w:pPr>
            <w:r w:rsidRPr="001F02B7">
              <w:rPr>
                <w:sz w:val="40"/>
                <w:szCs w:val="40"/>
              </w:rPr>
              <w:t>Benchmark 5 (4/25-26)</w:t>
            </w: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98" w:type="dxa"/>
          </w:tcPr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Exhibit knowledge of logarithms and geometric sequences</w:t>
            </w:r>
          </w:p>
          <w:p w:rsidR="002C1442" w:rsidRPr="00FD4D5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Evaluate polynomial functions, expressed in function notation, at integer values†</w:t>
            </w:r>
          </w:p>
          <w:p w:rsidR="002C1442" w:rsidRPr="00FD4D5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Default="002C1442" w:rsidP="00FD4D52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Exhibit knowledge of logarithms and geometric sequences</w:t>
            </w:r>
          </w:p>
          <w:p w:rsidR="002C1442" w:rsidRPr="00FD4D52" w:rsidRDefault="002C1442" w:rsidP="00FD4D52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Exhibit knowledge of logarithms and geometric sequences</w:t>
            </w:r>
          </w:p>
          <w:p w:rsidR="002C1442" w:rsidRPr="00FD4D52" w:rsidRDefault="002C1442" w:rsidP="00FD4D52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Exhibit knowledge of logarithms and geometric sequences</w:t>
            </w:r>
          </w:p>
          <w:p w:rsidR="002C1442" w:rsidRPr="00FD4D52" w:rsidRDefault="002C1442" w:rsidP="00FD4D52">
            <w:pPr>
              <w:rPr>
                <w:rFonts w:cs="Arial"/>
                <w:sz w:val="20"/>
              </w:rPr>
            </w:pPr>
          </w:p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4E5106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sz w:val="20"/>
              </w:rPr>
            </w:pPr>
            <w:r w:rsidRPr="004E5106">
              <w:rPr>
                <w:rFonts w:cs="Arial"/>
                <w:sz w:val="20"/>
              </w:rPr>
              <w:t>F-BF: Build new functions from existing functions.</w:t>
            </w:r>
          </w:p>
          <w:p w:rsidR="002C1442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  <w:r w:rsidRPr="00C32FDC">
              <w:rPr>
                <w:rFonts w:cs="Arial"/>
                <w:sz w:val="20"/>
              </w:rPr>
              <w:t>F-IF: Analyze functions using different representations</w:t>
            </w:r>
          </w:p>
          <w:p w:rsidR="002C1442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F-LE: Construct and compare linear, quadratic, and exponential models and solve problems.</w:t>
            </w:r>
          </w:p>
          <w:p w:rsidR="002C1442" w:rsidRPr="00C32FDC" w:rsidRDefault="002C1442" w:rsidP="00C32FDC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F-LE: Interpret expressions for functions in terms of the situati9n they model.</w:t>
            </w: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>Unit</w:t>
            </w:r>
            <w:r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</w:rPr>
              <w:t>8</w:t>
            </w: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 w:rsidRPr="009533E9">
              <w:rPr>
                <w:b/>
                <w:i/>
                <w:sz w:val="20"/>
                <w:szCs w:val="20"/>
              </w:rPr>
              <w:t>(Check for Understanding unless otherwise designated)</w:t>
            </w:r>
          </w:p>
        </w:tc>
        <w:tc>
          <w:tcPr>
            <w:tcW w:w="4698" w:type="dxa"/>
          </w:tcPr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312516" w:rsidRDefault="002C1442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color w:val="8A2003"/>
                <w:sz w:val="20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B853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3103.1.2 Compare and contrast sampling techniques and identify the best technique for a given situation </w:t>
            </w:r>
          </w:p>
          <w:p w:rsidR="002C1442" w:rsidRDefault="002C1442" w:rsidP="00B853A5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3103.1.4 Identify the weaknesses of calculators and other technologies in representing non-linear data, such as graphs approaching vertical asymptotes, and use alternative techniques to identify these issues and correctly solve problems.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3103.1.3 Use calculators to identify regression equations for nonlinear data.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3103.1.5 Determine the accuracy and reliability of a mathematical model.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3103.1.9 Translate the syntax of technology to appropriate mathematical notation for non-linear and transcendental functions.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3103.5.5 Calculate measures of central tendency and spread (variance and standard deviation).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3103.5.4 Understand the impact of various sampling methods and use them to draw valid conclusions.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3103.5.10 Design simple experiments to collect data to answer questions of interest.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3103.5.11 Evaluate published data by considering the source, the design of the study and the analysis and representation (or misrepresentation) of the data. </w:t>
            </w: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3103.5.12 Investigate bias and the phrasing of questions during data acquisition to formulate reasonable conclusions.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3103.5.1 Collect, represent and describe both linear and non-linear data developed from contextual situations. </w:t>
            </w: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3103.5.2 Organize and display data using appropriate methods (including spreadsheets and technology tools) to detect patterns and departures from patterns. </w:t>
            </w: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3103.5.3 Read and interpret data from a two-way table.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3103.5.9 Use data to detect patterns.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3103.5.6 Use technology to find the appropriate regression equation for both linear and non-linear data. </w:t>
            </w: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</w:p>
          <w:p w:rsidR="002C1442" w:rsidRPr="005315B1" w:rsidRDefault="002C1442" w:rsidP="005315B1">
            <w:pPr>
              <w:pStyle w:val="Default"/>
              <w:rPr>
                <w:rFonts w:ascii="Wingdings" w:hAnsi="Wingdings" w:cs="Wingdings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3103.5.7 Recognize when the correlation coefficient measures goodness of fit and does not imply causation.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3103.5.8 Know the Empirical Rule for one, two and three standard deviations for a normal distribution. </w:t>
            </w:r>
          </w:p>
          <w:p w:rsidR="002C1442" w:rsidRDefault="002C1442" w:rsidP="005315B1">
            <w:pPr>
              <w:pStyle w:val="Default"/>
            </w:pP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3103.5.13 Apply both theoretical and experimental probability to analyze the likelihood of an event. </w:t>
            </w:r>
          </w:p>
        </w:tc>
        <w:tc>
          <w:tcPr>
            <w:tcW w:w="4698" w:type="dxa"/>
          </w:tcPr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Distinguish between mean, median,</w:t>
            </w:r>
          </w:p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color w:val="00000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and mode for a list of numbers</w:t>
            </w: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  <w:r w:rsidRPr="00AB2B26">
              <w:rPr>
                <w:rFonts w:cs="Arial"/>
                <w:sz w:val="20"/>
              </w:rPr>
              <w:t>S-ID: Summarize, represent, and interpret data on a single count or measurement variable</w:t>
            </w:r>
            <w:r>
              <w:rPr>
                <w:rFonts w:cs="Arial"/>
                <w:color w:val="8A2003"/>
                <w:sz w:val="20"/>
              </w:rPr>
              <w:t>.</w:t>
            </w:r>
          </w:p>
          <w:p w:rsidR="002C1442" w:rsidRPr="00F00B9D" w:rsidRDefault="002C1442" w:rsidP="001B64DE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sz w:val="20"/>
              </w:rPr>
            </w:pPr>
            <w:r w:rsidRPr="00F00B9D">
              <w:rPr>
                <w:rFonts w:cs="Arial"/>
                <w:sz w:val="20"/>
              </w:rPr>
              <w:t>S-IC: Make inferences and justify conclusions from sample surveys, experiments, and observational studies.</w:t>
            </w: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  <w:r w:rsidRPr="00F00B9D">
              <w:rPr>
                <w:rFonts w:cs="Arial"/>
                <w:sz w:val="20"/>
              </w:rPr>
              <w:t>S-ID: Interpret linear models</w:t>
            </w:r>
            <w:r>
              <w:rPr>
                <w:rFonts w:cs="Arial"/>
                <w:color w:val="8A2003"/>
                <w:sz w:val="20"/>
              </w:rPr>
              <w:t>.</w:t>
            </w: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  <w:r w:rsidRPr="00AB2B26">
              <w:rPr>
                <w:rFonts w:cs="Arial"/>
                <w:sz w:val="20"/>
              </w:rPr>
              <w:t>S-ID: Summarize, represent, and interpret data on two categorical and quantitative variables</w:t>
            </w:r>
            <w:r>
              <w:rPr>
                <w:rFonts w:cs="Arial"/>
                <w:color w:val="8A2003"/>
                <w:sz w:val="20"/>
              </w:rPr>
              <w:t>.</w:t>
            </w: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  <w:r>
              <w:rPr>
                <w:rFonts w:cs="Arial"/>
                <w:sz w:val="20"/>
              </w:rPr>
              <w:t>N–Q:  Reason quantitatively and use units to solve problems.</w:t>
            </w: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sz w:val="20"/>
              </w:rPr>
            </w:pP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  <w:r w:rsidRPr="00F00B9D">
              <w:rPr>
                <w:rFonts w:cs="Arial"/>
                <w:sz w:val="20"/>
              </w:rPr>
              <w:t>S-IC: Understand and evaluate random processes underlying statistical experiments</w:t>
            </w:r>
            <w:r>
              <w:rPr>
                <w:rFonts w:cs="Arial"/>
                <w:color w:val="8A2003"/>
                <w:sz w:val="20"/>
              </w:rPr>
              <w:t>.</w:t>
            </w:r>
          </w:p>
          <w:p w:rsidR="002C1442" w:rsidRDefault="002C1442" w:rsidP="00E13751">
            <w:pPr>
              <w:shd w:val="clear" w:color="auto" w:fill="FFFFFF"/>
              <w:spacing w:before="100" w:beforeAutospacing="1" w:after="150" w:line="240" w:lineRule="atLeast"/>
              <w:ind w:right="195"/>
              <w:rPr>
                <w:rFonts w:cs="Arial"/>
                <w:color w:val="8A2003"/>
                <w:sz w:val="20"/>
              </w:rPr>
            </w:pPr>
          </w:p>
          <w:p w:rsidR="002C1442" w:rsidRDefault="002C1442" w:rsidP="001B64DE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</w:p>
          <w:p w:rsidR="002C1442" w:rsidRDefault="002C1442" w:rsidP="001B64DE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S-CP: Understand independence and conditional probability and use them to interpret data.</w:t>
            </w:r>
          </w:p>
          <w:p w:rsidR="002C1442" w:rsidRDefault="002C1442" w:rsidP="001B64DE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S-CP: use the rules of probability to compute probabilities of compound events in a uniform probability model.</w:t>
            </w:r>
          </w:p>
          <w:p w:rsidR="002C1442" w:rsidRDefault="002C1442" w:rsidP="001B64DE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S-MD: Calculate expected values and use them to solve problems.</w:t>
            </w:r>
          </w:p>
          <w:p w:rsidR="002C1442" w:rsidRPr="001B64DE" w:rsidRDefault="002C1442" w:rsidP="001B64DE">
            <w:pPr>
              <w:shd w:val="clear" w:color="auto" w:fill="FFFFFF"/>
              <w:spacing w:before="100" w:beforeAutospacing="1" w:after="150" w:line="240" w:lineRule="atLeast"/>
              <w:ind w:right="20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S-MD: Use probability to evaluate outcomes of decisions.</w:t>
            </w: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>Unit</w:t>
            </w:r>
            <w:r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</w:rPr>
              <w:t>9</w:t>
            </w:r>
            <w:r w:rsidRPr="009533E9"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 w:rsidRPr="009533E9">
              <w:rPr>
                <w:b/>
                <w:i/>
                <w:sz w:val="20"/>
                <w:szCs w:val="20"/>
              </w:rPr>
              <w:t>(Check for Understanding unless otherwise designated)</w:t>
            </w:r>
          </w:p>
        </w:tc>
        <w:tc>
          <w:tcPr>
            <w:tcW w:w="4698" w:type="dxa"/>
          </w:tcPr>
          <w:p w:rsidR="002C1442" w:rsidRPr="00312516" w:rsidRDefault="002C1442" w:rsidP="008277A1">
            <w:pPr>
              <w:ind w:right="-360"/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Pr="00312516" w:rsidRDefault="002C1442" w:rsidP="008277A1">
            <w:pPr>
              <w:shd w:val="clear" w:color="auto" w:fill="FFFFFF"/>
              <w:spacing w:before="100" w:beforeAutospacing="1" w:after="150" w:line="240" w:lineRule="atLeast"/>
              <w:ind w:left="-360" w:right="194"/>
              <w:rPr>
                <w:rFonts w:cs="Arial"/>
                <w:color w:val="8A2003"/>
                <w:sz w:val="20"/>
              </w:rPr>
            </w:pPr>
          </w:p>
        </w:tc>
      </w:tr>
      <w:tr w:rsidR="002C1442" w:rsidRPr="00312516" w:rsidTr="00FD4D52">
        <w:trPr>
          <w:gridAfter w:val="1"/>
          <w:wAfter w:w="12" w:type="dxa"/>
          <w:cantSplit/>
        </w:trPr>
        <w:tc>
          <w:tcPr>
            <w:tcW w:w="4698" w:type="dxa"/>
          </w:tcPr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3103.3.15 Find the sum of an geometric series whose common ratio, r, is in the interval (-1,1).</w:t>
            </w:r>
          </w:p>
          <w:p w:rsidR="002C1442" w:rsidRDefault="002C1442" w:rsidP="005315B1">
            <w:pPr>
              <w:pStyle w:val="Default"/>
            </w:pPr>
            <w:r>
              <w:rPr>
                <w:sz w:val="23"/>
                <w:szCs w:val="23"/>
              </w:rPr>
              <w:t xml:space="preserve"> </w:t>
            </w:r>
          </w:p>
          <w:p w:rsidR="002C1442" w:rsidRDefault="002C1442" w:rsidP="005315B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3103.3.14 Define and use arithmetic and geometric sequences and series including using sigma and pi notation. </w:t>
            </w:r>
          </w:p>
          <w:p w:rsidR="002C1442" w:rsidRDefault="002C1442" w:rsidP="00E40E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98" w:type="dxa"/>
          </w:tcPr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Default="002C1442" w:rsidP="00F536D3">
            <w:pPr>
              <w:rPr>
                <w:rFonts w:cs="Arial"/>
                <w:sz w:val="20"/>
              </w:rPr>
            </w:pPr>
          </w:p>
          <w:p w:rsidR="002C1442" w:rsidRPr="00FD4D52" w:rsidRDefault="002C1442" w:rsidP="00FD4D5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0"/>
              </w:rPr>
            </w:pPr>
            <w:r w:rsidRPr="00FD4D52">
              <w:rPr>
                <w:rFonts w:cs="Arial"/>
                <w:color w:val="231F20"/>
                <w:sz w:val="20"/>
              </w:rPr>
              <w:t>Exhibit knowledge of logarithms and geometric sequences</w:t>
            </w:r>
          </w:p>
          <w:p w:rsidR="002C1442" w:rsidRPr="00312516" w:rsidRDefault="002C1442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2C1442" w:rsidRDefault="002C1442" w:rsidP="00FA21D5">
            <w:pPr>
              <w:shd w:val="clear" w:color="auto" w:fill="FFFFFF"/>
              <w:spacing w:before="100" w:beforeAutospacing="1" w:after="120" w:line="240" w:lineRule="atLeast"/>
              <w:ind w:left="3384" w:right="202" w:hanging="3384"/>
              <w:rPr>
                <w:rFonts w:cs="Arial"/>
                <w:sz w:val="20"/>
              </w:rPr>
            </w:pPr>
            <w:r w:rsidRPr="00472AB7">
              <w:rPr>
                <w:rFonts w:cs="Arial"/>
                <w:sz w:val="20"/>
              </w:rPr>
              <w:t>A-SSE:  Write expressions in equivalent forms</w:t>
            </w:r>
          </w:p>
          <w:p w:rsidR="002C1442" w:rsidRDefault="002C1442" w:rsidP="00FA21D5">
            <w:pPr>
              <w:shd w:val="clear" w:color="auto" w:fill="FFFFFF"/>
              <w:spacing w:before="100" w:beforeAutospacing="1" w:after="120" w:line="240" w:lineRule="atLeast"/>
              <w:ind w:left="3384" w:right="202" w:hanging="3384"/>
              <w:rPr>
                <w:rFonts w:cs="Arial"/>
                <w:sz w:val="20"/>
              </w:rPr>
            </w:pPr>
            <w:r w:rsidRPr="00472AB7">
              <w:rPr>
                <w:rFonts w:cs="Arial"/>
                <w:sz w:val="20"/>
              </w:rPr>
              <w:t>to solve problems.</w:t>
            </w:r>
          </w:p>
          <w:p w:rsidR="002C1442" w:rsidRDefault="002C1442" w:rsidP="00FA21D5">
            <w:pPr>
              <w:shd w:val="clear" w:color="auto" w:fill="FFFFFF"/>
              <w:spacing w:before="100" w:beforeAutospacing="1" w:after="120" w:line="240" w:lineRule="atLeast"/>
              <w:ind w:left="3384" w:right="202" w:hanging="3384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F-BF: Build a function that models a relationship</w:t>
            </w:r>
          </w:p>
          <w:p w:rsidR="002C1442" w:rsidRPr="00FA21D5" w:rsidRDefault="002C1442" w:rsidP="00FA21D5">
            <w:pPr>
              <w:shd w:val="clear" w:color="auto" w:fill="FFFFFF"/>
              <w:spacing w:before="100" w:beforeAutospacing="1" w:after="120" w:line="240" w:lineRule="atLeast"/>
              <w:ind w:right="20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between two quantities.</w:t>
            </w:r>
          </w:p>
        </w:tc>
      </w:tr>
    </w:tbl>
    <w:p w:rsidR="002C1442" w:rsidRPr="00312516" w:rsidRDefault="002C1442" w:rsidP="00F536D3">
      <w:pPr>
        <w:rPr>
          <w:rFonts w:cs="Arial"/>
          <w:sz w:val="20"/>
        </w:rPr>
      </w:pPr>
    </w:p>
    <w:sectPr w:rsidR="002C1442" w:rsidRPr="00312516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442" w:rsidRDefault="002C1442">
      <w:r>
        <w:separator/>
      </w:r>
    </w:p>
  </w:endnote>
  <w:endnote w:type="continuationSeparator" w:id="0">
    <w:p w:rsidR="002C1442" w:rsidRDefault="002C1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442" w:rsidRPr="00F536D3" w:rsidRDefault="002C1442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442" w:rsidRDefault="002C1442">
      <w:r>
        <w:separator/>
      </w:r>
    </w:p>
  </w:footnote>
  <w:footnote w:type="continuationSeparator" w:id="0">
    <w:p w:rsidR="002C1442" w:rsidRDefault="002C14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054C98"/>
    <w:rsid w:val="00056933"/>
    <w:rsid w:val="000A56B1"/>
    <w:rsid w:val="00101B50"/>
    <w:rsid w:val="001356DE"/>
    <w:rsid w:val="00155EC4"/>
    <w:rsid w:val="001B64DE"/>
    <w:rsid w:val="001E23C5"/>
    <w:rsid w:val="001F02B7"/>
    <w:rsid w:val="001F1D66"/>
    <w:rsid w:val="0024103A"/>
    <w:rsid w:val="002568D9"/>
    <w:rsid w:val="002735F9"/>
    <w:rsid w:val="00292C51"/>
    <w:rsid w:val="002A11F6"/>
    <w:rsid w:val="002C1442"/>
    <w:rsid w:val="002E11AF"/>
    <w:rsid w:val="00301E49"/>
    <w:rsid w:val="00303228"/>
    <w:rsid w:val="00312516"/>
    <w:rsid w:val="003472B9"/>
    <w:rsid w:val="003C7BEE"/>
    <w:rsid w:val="00405A7B"/>
    <w:rsid w:val="00424403"/>
    <w:rsid w:val="00472AB7"/>
    <w:rsid w:val="00492D8C"/>
    <w:rsid w:val="004C1155"/>
    <w:rsid w:val="004C6AF2"/>
    <w:rsid w:val="004E5106"/>
    <w:rsid w:val="004F0990"/>
    <w:rsid w:val="00514FB4"/>
    <w:rsid w:val="005315B1"/>
    <w:rsid w:val="005406EB"/>
    <w:rsid w:val="005449D7"/>
    <w:rsid w:val="00544B11"/>
    <w:rsid w:val="00637342"/>
    <w:rsid w:val="00683D2A"/>
    <w:rsid w:val="008277A1"/>
    <w:rsid w:val="00831370"/>
    <w:rsid w:val="008463C1"/>
    <w:rsid w:val="00871A6F"/>
    <w:rsid w:val="008D2878"/>
    <w:rsid w:val="008E1F72"/>
    <w:rsid w:val="008E31E6"/>
    <w:rsid w:val="008F3A2C"/>
    <w:rsid w:val="00912551"/>
    <w:rsid w:val="009161E0"/>
    <w:rsid w:val="009533E9"/>
    <w:rsid w:val="0095619F"/>
    <w:rsid w:val="009A1161"/>
    <w:rsid w:val="009B5A43"/>
    <w:rsid w:val="009B712C"/>
    <w:rsid w:val="009D1746"/>
    <w:rsid w:val="009D332B"/>
    <w:rsid w:val="009F7EB4"/>
    <w:rsid w:val="00A42B18"/>
    <w:rsid w:val="00AB2B26"/>
    <w:rsid w:val="00AC01D3"/>
    <w:rsid w:val="00B05B26"/>
    <w:rsid w:val="00B20C1B"/>
    <w:rsid w:val="00B313C8"/>
    <w:rsid w:val="00B3507C"/>
    <w:rsid w:val="00B37A06"/>
    <w:rsid w:val="00B853A5"/>
    <w:rsid w:val="00C32FDC"/>
    <w:rsid w:val="00C73439"/>
    <w:rsid w:val="00CA5105"/>
    <w:rsid w:val="00D2174B"/>
    <w:rsid w:val="00D8651A"/>
    <w:rsid w:val="00DE48C3"/>
    <w:rsid w:val="00E13751"/>
    <w:rsid w:val="00E40E0A"/>
    <w:rsid w:val="00E501BF"/>
    <w:rsid w:val="00E50285"/>
    <w:rsid w:val="00E513E3"/>
    <w:rsid w:val="00E57C66"/>
    <w:rsid w:val="00E973F8"/>
    <w:rsid w:val="00ED0BB4"/>
    <w:rsid w:val="00F00B9D"/>
    <w:rsid w:val="00F37C5E"/>
    <w:rsid w:val="00F536D3"/>
    <w:rsid w:val="00F87E1E"/>
    <w:rsid w:val="00FA21D5"/>
    <w:rsid w:val="00FD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uiPriority w:val="99"/>
    <w:rsid w:val="00DE48C3"/>
    <w:rPr>
      <w:i w:val="0"/>
    </w:rPr>
  </w:style>
  <w:style w:type="table" w:styleId="TableGrid">
    <w:name w:val="Table Grid"/>
    <w:basedOn w:val="TableNormal"/>
    <w:uiPriority w:val="99"/>
    <w:rsid w:val="00F536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5A7B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5A7B"/>
    <w:rPr>
      <w:rFonts w:ascii="Arial" w:hAnsi="Arial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536D3"/>
    <w:rPr>
      <w:rFonts w:cs="Times New Roman"/>
    </w:rPr>
  </w:style>
  <w:style w:type="paragraph" w:customStyle="1" w:styleId="Default">
    <w:name w:val="Default"/>
    <w:uiPriority w:val="99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92D8C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5449D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A56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7BE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2728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2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72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2727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72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2727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368</TotalTime>
  <Pages>6</Pages>
  <Words>2152</Words>
  <Characters>12268</Characters>
  <Application>Microsoft Office Outlook</Application>
  <DocSecurity>0</DocSecurity>
  <Lines>0</Lines>
  <Paragraphs>0</Paragraphs>
  <ScaleCrop>false</ScaleCrop>
  <Company>ISBE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pbrooks</cp:lastModifiedBy>
  <cp:revision>17</cp:revision>
  <cp:lastPrinted>2011-06-10T15:02:00Z</cp:lastPrinted>
  <dcterms:created xsi:type="dcterms:W3CDTF">2011-06-10T14:01:00Z</dcterms:created>
  <dcterms:modified xsi:type="dcterms:W3CDTF">2011-06-13T14:49:00Z</dcterms:modified>
</cp:coreProperties>
</file>